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02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/>
          <w:sz w:val="40"/>
          <w:lang w:val="en-US" w:eastAsia="zh-CN"/>
        </w:rPr>
      </w:pPr>
      <w:r>
        <w:rPr>
          <w:rFonts w:hint="eastAsia" w:ascii="宋体" w:hAnsi="宋体" w:eastAsia="方正小标宋简体"/>
          <w:sz w:val="40"/>
          <w:lang w:val="en-US" w:eastAsia="zh-CN"/>
        </w:rPr>
        <w:t>唐山市生态环境局汉沽管理区分局</w:t>
      </w:r>
    </w:p>
    <w:p w14:paraId="5B58E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/>
          <w:sz w:val="40"/>
          <w:lang w:val="en-US" w:eastAsia="zh-CN"/>
        </w:rPr>
      </w:pPr>
      <w:bookmarkStart w:id="0" w:name="_GoBack"/>
      <w:r>
        <w:rPr>
          <w:rFonts w:hint="eastAsia" w:ascii="宋体" w:hAnsi="宋体" w:eastAsia="方正小标宋简体"/>
          <w:sz w:val="40"/>
          <w:lang w:val="en-US" w:eastAsia="zh-CN"/>
        </w:rPr>
        <w:t>行政执法投诉举报电话</w:t>
      </w:r>
      <w:bookmarkEnd w:id="0"/>
    </w:p>
    <w:p w14:paraId="03A9E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p w14:paraId="3C02D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行政执法投诉举报电话：022-69213366。</w:t>
      </w:r>
    </w:p>
    <w:p w14:paraId="77B7F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p w14:paraId="7F934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p w14:paraId="14215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jc w:val="both"/>
        <w:textAlignment w:val="auto"/>
        <w:rPr>
          <w:rFonts w:hint="default" w:ascii="宋体" w:hAnsi="宋体" w:eastAsia="方正仿宋简体"/>
          <w:sz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64F6D"/>
    <w:rsid w:val="6E9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51</Characters>
  <Lines>0</Lines>
  <Paragraphs>0</Paragraphs>
  <TotalTime>7</TotalTime>
  <ScaleCrop>false</ScaleCrop>
  <LinksUpToDate>false</LinksUpToDate>
  <CharactersWithSpaces>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2025-05-27T02:42:00Z</dcterms:created>
  <dc:creator>综合科</dc:creator>
  <cp:lastModifiedBy>♛♱♛</cp:lastModifiedBy>
  <dcterms:modified xsi:type="dcterms:W3CDTF">2025-06-27T08:40:07Z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eyJoZGlkIjoiZmQ1N2ZhMzIyYzcxNTEwMDdjOTgyMDMyZWQxNDc4N2IiLCJ1c2VySWQiOiI0MTU0NTk0MzIifQ==</vt:lpwstr>
  </property>
  <property fmtid="{D5CDD505-2E9C-101B-9397-08002B2CF9AE}" pid="4" name="ICV">
    <vt:lpwstr>6499C5E284234E768C5371932101BA31_13</vt:lpwstr>
  </property>
</Properties>
</file>